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fldChar w:fldCharType="begin"/>
      </w:r>
      <w:r>
        <w:rPr>
          <w:rFonts w:ascii="Montserrat" w:hAnsi="Montserrat"/>
          <w:color w:val="000000"/>
          <w:sz w:val="13"/>
          <w:szCs w:val="13"/>
        </w:rPr>
        <w:instrText xml:space="preserve"> HYPERLINK "https://urok.apkpro.ru/" \t "_blank" </w:instrText>
      </w:r>
      <w:r>
        <w:rPr>
          <w:rFonts w:ascii="Montserrat" w:hAnsi="Montserrat"/>
          <w:color w:val="000000"/>
          <w:sz w:val="13"/>
          <w:szCs w:val="13"/>
        </w:rPr>
        <w:fldChar w:fldCharType="separate"/>
      </w:r>
      <w:r>
        <w:rPr>
          <w:rStyle w:val="a4"/>
          <w:rFonts w:ascii="Montserrat" w:hAnsi="Montserrat"/>
          <w:color w:val="306AFD"/>
          <w:sz w:val="13"/>
          <w:szCs w:val="13"/>
          <w:u w:val="none"/>
        </w:rPr>
        <w:t xml:space="preserve">Библиотека цифрового образовательного </w:t>
      </w:r>
      <w:proofErr w:type="spellStart"/>
      <w:r>
        <w:rPr>
          <w:rStyle w:val="a4"/>
          <w:rFonts w:ascii="Montserrat" w:hAnsi="Montserrat"/>
          <w:color w:val="306AFD"/>
          <w:sz w:val="13"/>
          <w:szCs w:val="13"/>
          <w:u w:val="none"/>
        </w:rPr>
        <w:t>контента</w:t>
      </w:r>
      <w:proofErr w:type="spellEnd"/>
      <w:r>
        <w:rPr>
          <w:rFonts w:ascii="Montserrat" w:hAnsi="Montserrat"/>
          <w:color w:val="000000"/>
          <w:sz w:val="13"/>
          <w:szCs w:val="13"/>
        </w:rPr>
        <w:fldChar w:fldCharType="end"/>
      </w:r>
      <w:r>
        <w:rPr>
          <w:rFonts w:ascii="Montserrat" w:hAnsi="Montserrat"/>
          <w:color w:val="000000"/>
          <w:sz w:val="13"/>
          <w:szCs w:val="13"/>
        </w:rPr>
        <w:t> представляет собой масштабную базу знаний, созданную по всем предметам и темам школьной программы в соответствии с Федеральными государственными образовательными стандартами, примерными основными образовательными программами и универсальным тематическим классификатором с использованием самых современных способов визуализации материала.</w:t>
      </w:r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 xml:space="preserve">Библиотека общедоступна во всех регионах страны. Материалы являются бесплатными для всех категорий пользователей, цифровой </w:t>
      </w:r>
      <w:proofErr w:type="gramStart"/>
      <w:r>
        <w:rPr>
          <w:rFonts w:ascii="Montserrat" w:hAnsi="Montserrat"/>
          <w:color w:val="000000"/>
          <w:sz w:val="13"/>
          <w:szCs w:val="13"/>
        </w:rPr>
        <w:t>образовательный</w:t>
      </w:r>
      <w:proofErr w:type="gramEnd"/>
      <w:r>
        <w:rPr>
          <w:rFonts w:ascii="Montserrat" w:hAnsi="Montserrat"/>
          <w:color w:val="000000"/>
          <w:sz w:val="13"/>
          <w:szCs w:val="13"/>
        </w:rPr>
        <w:t xml:space="preserve"> </w:t>
      </w:r>
      <w:proofErr w:type="spellStart"/>
      <w:r>
        <w:rPr>
          <w:rFonts w:ascii="Montserrat" w:hAnsi="Montserrat"/>
          <w:color w:val="000000"/>
          <w:sz w:val="13"/>
          <w:szCs w:val="13"/>
        </w:rPr>
        <w:t>контент</w:t>
      </w:r>
      <w:proofErr w:type="spellEnd"/>
      <w:r>
        <w:rPr>
          <w:rFonts w:ascii="Montserrat" w:hAnsi="Montserrat"/>
          <w:color w:val="000000"/>
          <w:sz w:val="13"/>
          <w:szCs w:val="13"/>
        </w:rPr>
        <w:t xml:space="preserve"> предполагает использование независимо от изучаемой линейки учебников.</w:t>
      </w:r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 xml:space="preserve">Все материалы Библиотеки прошли экспертизу содержания и соответствия требованиям информационной безопасности в ведущих экспертных организациях, таких как: ФГБНУ “Институт стратегии развития образования”, ФГБНУ “ФИПИ”, ФГБОУ </w:t>
      </w:r>
      <w:proofErr w:type="gramStart"/>
      <w:r>
        <w:rPr>
          <w:rFonts w:ascii="Montserrat" w:hAnsi="Montserrat"/>
          <w:color w:val="000000"/>
          <w:sz w:val="13"/>
          <w:szCs w:val="13"/>
        </w:rPr>
        <w:t>ВО</w:t>
      </w:r>
      <w:proofErr w:type="gramEnd"/>
      <w:r>
        <w:rPr>
          <w:rFonts w:ascii="Montserrat" w:hAnsi="Montserrat"/>
          <w:color w:val="000000"/>
          <w:sz w:val="13"/>
          <w:szCs w:val="13"/>
        </w:rPr>
        <w:t xml:space="preserve"> “Российский государственный педагогический университет имени А.И. Герцена” и АО “Лаборатория Касперского”.</w:t>
      </w:r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hyperlink r:id="rId4" w:tgtFrame="_blank" w:history="1">
        <w:proofErr w:type="spellStart"/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Bookz.ru</w:t>
        </w:r>
        <w:proofErr w:type="spellEnd"/>
        <w:proofErr w:type="gramStart"/>
      </w:hyperlink>
      <w:r>
        <w:rPr>
          <w:rFonts w:ascii="Montserrat" w:hAnsi="Montserrat"/>
          <w:color w:val="000000"/>
          <w:sz w:val="13"/>
          <w:szCs w:val="13"/>
        </w:rPr>
        <w:t> В</w:t>
      </w:r>
      <w:proofErr w:type="gramEnd"/>
      <w:r>
        <w:rPr>
          <w:rFonts w:ascii="Montserrat" w:hAnsi="Montserrat"/>
          <w:color w:val="000000"/>
          <w:sz w:val="13"/>
          <w:szCs w:val="13"/>
        </w:rPr>
        <w:t xml:space="preserve"> электронной библиотеке Вы можете бесплатно скачать книги, справочники, журналы и словари в электронном виде. Для удобства навигации кроме алфавитного каталога авторов доступен также и алфавитный каталог произведений, т.е. можно искать книги по алфавитным спискам. Кроме того, из новых средств упрощающих навигацию по библиотеке Вам доступны разнообразные рейтинги (самые скачиваемые, самые популярные поисковые запросы и др.).</w:t>
      </w:r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hyperlink r:id="rId5" w:tgtFrame="_blank" w:history="1">
        <w:proofErr w:type="spellStart"/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NeHudLit.Ru</w:t>
        </w:r>
        <w:proofErr w:type="spellEnd"/>
      </w:hyperlink>
      <w:r>
        <w:rPr>
          <w:rFonts w:ascii="Montserrat" w:hAnsi="Montserrat"/>
          <w:color w:val="000000"/>
          <w:sz w:val="13"/>
          <w:szCs w:val="13"/>
        </w:rPr>
        <w:t> — НЕХУДОЖЕСТВЕННАЯ БИБЛИОТЕКА.</w:t>
      </w:r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hyperlink r:id="rId6" w:tgtFrame="_blank" w:history="1">
        <w:proofErr w:type="spellStart"/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Readr.ru</w:t>
        </w:r>
        <w:proofErr w:type="spellEnd"/>
      </w:hyperlink>
      <w:r>
        <w:rPr>
          <w:rFonts w:ascii="Montserrat" w:hAnsi="Montserrat"/>
          <w:color w:val="000000"/>
          <w:sz w:val="13"/>
          <w:szCs w:val="13"/>
        </w:rPr>
        <w:t> — электронная библиотека, созданная группой авторов из нескольких стран для удобного ознакомления с новинками и классикой литературы.</w:t>
      </w:r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Анна Ахматова. Все стихотворения на одной странице. </w:t>
      </w:r>
      <w:hyperlink r:id="rId7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http://www.litera.ru/stixiya/authors/axmatova.html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Библиотека «</w:t>
      </w:r>
      <w:proofErr w:type="spellStart"/>
      <w:r>
        <w:rPr>
          <w:rFonts w:ascii="Montserrat" w:hAnsi="Montserrat"/>
          <w:color w:val="000000"/>
          <w:sz w:val="13"/>
          <w:szCs w:val="13"/>
        </w:rPr>
        <w:t>ImWerden</w:t>
      </w:r>
      <w:proofErr w:type="spellEnd"/>
      <w:r>
        <w:rPr>
          <w:rFonts w:ascii="Montserrat" w:hAnsi="Montserrat"/>
          <w:color w:val="000000"/>
          <w:sz w:val="13"/>
          <w:szCs w:val="13"/>
        </w:rPr>
        <w:t>» — электронная библиотека. Основные форматы: PDF, MP3 и AVI. Библиотека содержит самое большое в Рунете собрание авторских чтений своих произведений в ауди</w:t>
      </w:r>
      <w:proofErr w:type="gramStart"/>
      <w:r>
        <w:rPr>
          <w:rFonts w:ascii="Montserrat" w:hAnsi="Montserrat"/>
          <w:color w:val="000000"/>
          <w:sz w:val="13"/>
          <w:szCs w:val="13"/>
        </w:rPr>
        <w:t>о-</w:t>
      </w:r>
      <w:proofErr w:type="gramEnd"/>
      <w:r>
        <w:rPr>
          <w:rFonts w:ascii="Montserrat" w:hAnsi="Montserrat"/>
          <w:color w:val="000000"/>
          <w:sz w:val="13"/>
          <w:szCs w:val="13"/>
        </w:rPr>
        <w:t xml:space="preserve"> и </w:t>
      </w:r>
      <w:proofErr w:type="spellStart"/>
      <w:r>
        <w:rPr>
          <w:rFonts w:ascii="Montserrat" w:hAnsi="Montserrat"/>
          <w:color w:val="000000"/>
          <w:sz w:val="13"/>
          <w:szCs w:val="13"/>
        </w:rPr>
        <w:t>видеоформатах</w:t>
      </w:r>
      <w:proofErr w:type="spellEnd"/>
      <w:r>
        <w:rPr>
          <w:rFonts w:ascii="Montserrat" w:hAnsi="Montserrat"/>
          <w:color w:val="000000"/>
          <w:sz w:val="13"/>
          <w:szCs w:val="13"/>
        </w:rPr>
        <w:t>. На сайте Библиотеки «</w:t>
      </w:r>
      <w:proofErr w:type="spellStart"/>
      <w:r>
        <w:rPr>
          <w:rFonts w:ascii="Montserrat" w:hAnsi="Montserrat"/>
          <w:color w:val="000000"/>
          <w:sz w:val="13"/>
          <w:szCs w:val="13"/>
        </w:rPr>
        <w:t>ImWerden</w:t>
      </w:r>
      <w:proofErr w:type="spellEnd"/>
      <w:r>
        <w:rPr>
          <w:rFonts w:ascii="Montserrat" w:hAnsi="Montserrat"/>
          <w:color w:val="000000"/>
          <w:sz w:val="13"/>
          <w:szCs w:val="13"/>
        </w:rPr>
        <w:t>» в формате MP3 можно найти записи авторских чтений своих произведений Сергея Есенина, Александра Блока, Владимира Маяковского, Анны Ахматовой, Бориса Пастернака, Арсения Тарковского, Давида Самойлова, Аркадия Штейнберга др. В разделе «ХХ</w:t>
      </w:r>
      <w:proofErr w:type="gramStart"/>
      <w:r>
        <w:rPr>
          <w:rFonts w:ascii="Montserrat" w:hAnsi="Montserrat"/>
          <w:color w:val="000000"/>
          <w:sz w:val="13"/>
          <w:szCs w:val="13"/>
        </w:rPr>
        <w:t>I</w:t>
      </w:r>
      <w:proofErr w:type="gramEnd"/>
      <w:r>
        <w:rPr>
          <w:rFonts w:ascii="Montserrat" w:hAnsi="Montserrat"/>
          <w:color w:val="000000"/>
          <w:sz w:val="13"/>
          <w:szCs w:val="13"/>
        </w:rPr>
        <w:t xml:space="preserve"> век» публикуются тексты, присланные авторами для издания и отобранные </w:t>
      </w:r>
      <w:proofErr w:type="spellStart"/>
      <w:r>
        <w:rPr>
          <w:rFonts w:ascii="Montserrat" w:hAnsi="Montserrat"/>
          <w:color w:val="000000"/>
          <w:sz w:val="13"/>
          <w:szCs w:val="13"/>
        </w:rPr>
        <w:t>редактором.</w:t>
      </w:r>
      <w:hyperlink r:id="rId8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www.ImWerden.de</w:t>
        </w:r>
        <w:proofErr w:type="spellEnd"/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Библиотека Максима Мошкова. </w:t>
      </w:r>
      <w:hyperlink r:id="rId9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http://www.lib.ru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proofErr w:type="spellStart"/>
      <w:r>
        <w:rPr>
          <w:rFonts w:ascii="Montserrat" w:hAnsi="Montserrat"/>
          <w:color w:val="000000"/>
          <w:sz w:val="13"/>
          <w:szCs w:val="13"/>
        </w:rPr>
        <w:t>Библиотекарь</w:t>
      </w:r>
      <w:proofErr w:type="gramStart"/>
      <w:r>
        <w:rPr>
          <w:rFonts w:ascii="Montserrat" w:hAnsi="Montserrat"/>
          <w:color w:val="000000"/>
          <w:sz w:val="13"/>
          <w:szCs w:val="13"/>
        </w:rPr>
        <w:t>.Р</w:t>
      </w:r>
      <w:proofErr w:type="gramEnd"/>
      <w:r>
        <w:rPr>
          <w:rFonts w:ascii="Montserrat" w:hAnsi="Montserrat"/>
          <w:color w:val="000000"/>
          <w:sz w:val="13"/>
          <w:szCs w:val="13"/>
        </w:rPr>
        <w:t>у</w:t>
      </w:r>
      <w:proofErr w:type="spellEnd"/>
      <w:r>
        <w:rPr>
          <w:rFonts w:ascii="Montserrat" w:hAnsi="Montserrat"/>
          <w:color w:val="000000"/>
          <w:sz w:val="13"/>
          <w:szCs w:val="13"/>
        </w:rPr>
        <w:t xml:space="preserve"> (Библиотекарь Точка </w:t>
      </w:r>
      <w:proofErr w:type="spellStart"/>
      <w:r>
        <w:rPr>
          <w:rFonts w:ascii="Montserrat" w:hAnsi="Montserrat"/>
          <w:color w:val="000000"/>
          <w:sz w:val="13"/>
          <w:szCs w:val="13"/>
        </w:rPr>
        <w:t>Ру</w:t>
      </w:r>
      <w:proofErr w:type="spellEnd"/>
      <w:r>
        <w:rPr>
          <w:rFonts w:ascii="Montserrat" w:hAnsi="Montserrat"/>
          <w:color w:val="000000"/>
          <w:sz w:val="13"/>
          <w:szCs w:val="13"/>
        </w:rPr>
        <w:t>) — электронная библиотека нехудожественной литературы по русской и мировой истории, искусству, культуре… </w:t>
      </w:r>
      <w:hyperlink r:id="rId10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http://www.bibliotekar.ru/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 xml:space="preserve">Большая Научная Библиотека (БНБ) DJVU книг. Основная цель научно-информационного портала при Большой Научной Библиотеке DJVU это пропагандировать науку и сделать все возможное для </w:t>
      </w:r>
      <w:proofErr w:type="spellStart"/>
      <w:proofErr w:type="gramStart"/>
      <w:r>
        <w:rPr>
          <w:rFonts w:ascii="Montserrat" w:hAnsi="Montserrat"/>
          <w:color w:val="000000"/>
          <w:sz w:val="13"/>
          <w:szCs w:val="13"/>
        </w:rPr>
        <w:t>для</w:t>
      </w:r>
      <w:proofErr w:type="spellEnd"/>
      <w:proofErr w:type="gramEnd"/>
      <w:r>
        <w:rPr>
          <w:rFonts w:ascii="Montserrat" w:hAnsi="Montserrat"/>
          <w:color w:val="000000"/>
          <w:sz w:val="13"/>
          <w:szCs w:val="13"/>
        </w:rPr>
        <w:t xml:space="preserve"> развития русскоязычной науки. </w:t>
      </w:r>
      <w:hyperlink r:id="rId11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http://www.sci-lib.com/</w:t>
        </w:r>
      </w:hyperlink>
    </w:p>
    <w:p w:rsidR="006D0304" w:rsidRP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  <w:lang w:val="en-US"/>
        </w:rPr>
      </w:pPr>
      <w:r>
        <w:rPr>
          <w:rFonts w:ascii="Montserrat" w:hAnsi="Montserrat"/>
          <w:color w:val="000000"/>
          <w:sz w:val="13"/>
          <w:szCs w:val="13"/>
        </w:rPr>
        <w:t xml:space="preserve">Военная литература: первоисточники, письма и дневники, мемуары, биографии, военная история, исследования, статьи, проза войны, поэзия </w:t>
      </w:r>
      <w:proofErr w:type="spellStart"/>
      <w:r>
        <w:rPr>
          <w:rFonts w:ascii="Montserrat" w:hAnsi="Montserrat"/>
          <w:color w:val="000000"/>
          <w:sz w:val="13"/>
          <w:szCs w:val="13"/>
        </w:rPr>
        <w:t>войны</w:t>
      </w:r>
      <w:proofErr w:type="gramStart"/>
      <w:r>
        <w:rPr>
          <w:rFonts w:ascii="Montserrat" w:hAnsi="Montserrat"/>
          <w:color w:val="000000"/>
          <w:sz w:val="13"/>
          <w:szCs w:val="13"/>
        </w:rPr>
        <w:t>,т</w:t>
      </w:r>
      <w:proofErr w:type="gramEnd"/>
      <w:r>
        <w:rPr>
          <w:rFonts w:ascii="Montserrat" w:hAnsi="Montserrat"/>
          <w:color w:val="000000"/>
          <w:sz w:val="13"/>
          <w:szCs w:val="13"/>
        </w:rPr>
        <w:t>ехника</w:t>
      </w:r>
      <w:proofErr w:type="spellEnd"/>
      <w:r>
        <w:rPr>
          <w:rFonts w:ascii="Montserrat" w:hAnsi="Montserrat"/>
          <w:color w:val="000000"/>
          <w:sz w:val="13"/>
          <w:szCs w:val="13"/>
        </w:rPr>
        <w:t xml:space="preserve"> и вооружение, уставы и законы. </w:t>
      </w:r>
      <w:hyperlink r:id="rId12" w:tgtFrame="_blank" w:history="1">
        <w:r w:rsidRPr="006D0304">
          <w:rPr>
            <w:rStyle w:val="a4"/>
            <w:rFonts w:ascii="Montserrat" w:hAnsi="Montserrat"/>
            <w:color w:val="306AFD"/>
            <w:sz w:val="13"/>
            <w:szCs w:val="13"/>
            <w:u w:val="none"/>
            <w:lang w:val="en-US"/>
          </w:rPr>
          <w:t>www.militera.lib.ru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Всемирная</w:t>
      </w:r>
      <w:r w:rsidRPr="006D0304">
        <w:rPr>
          <w:rFonts w:ascii="Montserrat" w:hAnsi="Montserrat"/>
          <w:color w:val="000000"/>
          <w:sz w:val="13"/>
          <w:szCs w:val="13"/>
          <w:lang w:val="en-US"/>
        </w:rPr>
        <w:t xml:space="preserve"> </w:t>
      </w:r>
      <w:r>
        <w:rPr>
          <w:rFonts w:ascii="Montserrat" w:hAnsi="Montserrat"/>
          <w:color w:val="000000"/>
          <w:sz w:val="13"/>
          <w:szCs w:val="13"/>
        </w:rPr>
        <w:t>цифровая</w:t>
      </w:r>
      <w:r w:rsidRPr="006D0304">
        <w:rPr>
          <w:rFonts w:ascii="Montserrat" w:hAnsi="Montserrat"/>
          <w:color w:val="000000"/>
          <w:sz w:val="13"/>
          <w:szCs w:val="13"/>
          <w:lang w:val="en-US"/>
        </w:rPr>
        <w:t xml:space="preserve"> </w:t>
      </w:r>
      <w:r>
        <w:rPr>
          <w:rFonts w:ascii="Montserrat" w:hAnsi="Montserrat"/>
          <w:color w:val="000000"/>
          <w:sz w:val="13"/>
          <w:szCs w:val="13"/>
        </w:rPr>
        <w:t>библиотека</w:t>
      </w:r>
      <w:r w:rsidRPr="006D0304">
        <w:rPr>
          <w:rFonts w:ascii="Montserrat" w:hAnsi="Montserrat"/>
          <w:color w:val="000000"/>
          <w:sz w:val="13"/>
          <w:szCs w:val="13"/>
          <w:lang w:val="en-US"/>
        </w:rPr>
        <w:t xml:space="preserve"> (World Digital Library). </w:t>
      </w:r>
      <w:proofErr w:type="gramStart"/>
      <w:r>
        <w:rPr>
          <w:rFonts w:ascii="Montserrat" w:hAnsi="Montserrat"/>
          <w:color w:val="000000"/>
          <w:sz w:val="13"/>
          <w:szCs w:val="13"/>
        </w:rPr>
        <w:t>Здесь любой желающий, имеющий доступ к Интернету, может ознакомиться с электронными копиями материалов по истории и культуре различных народов: копиями рукописей, редких книг, карт, нот, фотографий, фильмов и других материалов из фондов национальных библиотек и архивов ряда стран.</w:t>
      </w:r>
      <w:hyperlink r:id="rId13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www.wdl.org/ru</w:t>
        </w:r>
      </w:hyperlink>
      <w:r>
        <w:rPr>
          <w:rFonts w:ascii="Montserrat" w:hAnsi="Montserrat"/>
          <w:color w:val="000000"/>
          <w:sz w:val="13"/>
          <w:szCs w:val="13"/>
        </w:rPr>
        <w:t xml:space="preserve"> Информация, книги о </w:t>
      </w:r>
      <w:proofErr w:type="spellStart"/>
      <w:r>
        <w:rPr>
          <w:rFonts w:ascii="Montserrat" w:hAnsi="Montserrat"/>
          <w:color w:val="000000"/>
          <w:sz w:val="13"/>
          <w:szCs w:val="13"/>
        </w:rPr>
        <w:t>скорочтении</w:t>
      </w:r>
      <w:proofErr w:type="spellEnd"/>
      <w:r>
        <w:rPr>
          <w:rFonts w:ascii="Montserrat" w:hAnsi="Montserrat"/>
          <w:color w:val="000000"/>
          <w:sz w:val="13"/>
          <w:szCs w:val="13"/>
        </w:rPr>
        <w:t xml:space="preserve"> и тренировке памяти. </w:t>
      </w:r>
      <w:hyperlink r:id="rId14" w:tgtFrame="_blank" w:history="1">
        <w:proofErr w:type="gramEnd"/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www.yugzone.ru</w:t>
        </w:r>
        <w:proofErr w:type="gramStart"/>
      </w:hyperlink>
      <w:proofErr w:type="gramEnd"/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«</w:t>
      </w:r>
      <w:proofErr w:type="spellStart"/>
      <w:r>
        <w:rPr>
          <w:rFonts w:ascii="Montserrat" w:hAnsi="Montserrat"/>
          <w:color w:val="000000"/>
          <w:sz w:val="13"/>
          <w:szCs w:val="13"/>
        </w:rPr>
        <w:t>КнигаФонд</w:t>
      </w:r>
      <w:proofErr w:type="spellEnd"/>
      <w:r>
        <w:rPr>
          <w:rFonts w:ascii="Montserrat" w:hAnsi="Montserrat"/>
          <w:color w:val="000000"/>
          <w:sz w:val="13"/>
          <w:szCs w:val="13"/>
        </w:rPr>
        <w:t>» – инструмент образовательной системы стандартов нового поколения, обеспечивающий широкий легальный доступ к необходимой для образовательного процесса литературе с использованием инновационных технологий. Доступ предоставляется на основании прямых договоров с правообладателями. Плановый объем каталога составит более 150 000 произведений. Лекции, монографии, учебники и учебные пособия, сборники статей, учебные модули, комментарии специалистов, первоисточники, методический материал – широкий спектр учебной и научной литературы систематизирован по различным областям знаний. </w:t>
      </w:r>
      <w:hyperlink r:id="rId15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http://www.knigafund.ru/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proofErr w:type="spellStart"/>
      <w:r>
        <w:rPr>
          <w:rFonts w:ascii="Montserrat" w:hAnsi="Montserrat"/>
          <w:color w:val="000000"/>
          <w:sz w:val="13"/>
          <w:szCs w:val="13"/>
        </w:rPr>
        <w:t>Fictionbook</w:t>
      </w:r>
      <w:proofErr w:type="spellEnd"/>
      <w:r>
        <w:rPr>
          <w:rFonts w:ascii="Montserrat" w:hAnsi="Montserrat"/>
          <w:color w:val="000000"/>
          <w:sz w:val="13"/>
          <w:szCs w:val="13"/>
        </w:rPr>
        <w:t xml:space="preserve">. Ресурс представляет книги следующих жанров: фантастика, </w:t>
      </w:r>
      <w:proofErr w:type="spellStart"/>
      <w:r>
        <w:rPr>
          <w:rFonts w:ascii="Montserrat" w:hAnsi="Montserrat"/>
          <w:color w:val="000000"/>
          <w:sz w:val="13"/>
          <w:szCs w:val="13"/>
        </w:rPr>
        <w:t>фэнтези</w:t>
      </w:r>
      <w:proofErr w:type="spellEnd"/>
      <w:r>
        <w:rPr>
          <w:rFonts w:ascii="Montserrat" w:hAnsi="Montserrat"/>
          <w:color w:val="000000"/>
          <w:sz w:val="13"/>
          <w:szCs w:val="13"/>
        </w:rPr>
        <w:t>, проза, любовные романы, детективы, остросюжетные произведения, приключения, наука и образование, старинная литература, справочная литература, деловая литература и пр. </w:t>
      </w:r>
      <w:hyperlink r:id="rId16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www.fictionbook.ru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Коллекция электронных словарей и энциклопедий. </w:t>
      </w:r>
      <w:hyperlink r:id="rId17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http://www.mirslovarei.com/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Литературный журнал. </w:t>
      </w:r>
      <w:hyperlink r:id="rId18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http://www.izorin.ru/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Литературный сайт «Фолиант». </w:t>
      </w:r>
      <w:hyperlink r:id="rId19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www.tlt.poetree.ru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proofErr w:type="spellStart"/>
      <w:r>
        <w:rPr>
          <w:rFonts w:ascii="Montserrat" w:hAnsi="Montserrat"/>
          <w:color w:val="000000"/>
          <w:sz w:val="13"/>
          <w:szCs w:val="13"/>
        </w:rPr>
        <w:t>ЛитРес</w:t>
      </w:r>
      <w:proofErr w:type="spellEnd"/>
      <w:r>
        <w:rPr>
          <w:rFonts w:ascii="Montserrat" w:hAnsi="Montserrat"/>
          <w:color w:val="000000"/>
          <w:sz w:val="13"/>
          <w:szCs w:val="13"/>
        </w:rPr>
        <w:t xml:space="preserve">: один клик до самого интересного! Данный ресурс занимается продажами электронных книг, аудио книг, фильмов, мультимедиа, игр, софта. </w:t>
      </w:r>
      <w:proofErr w:type="spellStart"/>
      <w:r>
        <w:rPr>
          <w:rFonts w:ascii="Montserrat" w:hAnsi="Montserrat"/>
          <w:color w:val="000000"/>
          <w:sz w:val="13"/>
          <w:szCs w:val="13"/>
        </w:rPr>
        <w:t>Он-лайн</w:t>
      </w:r>
      <w:proofErr w:type="spellEnd"/>
      <w:r>
        <w:rPr>
          <w:rFonts w:ascii="Montserrat" w:hAnsi="Montserrat"/>
          <w:color w:val="000000"/>
          <w:sz w:val="13"/>
          <w:szCs w:val="13"/>
        </w:rPr>
        <w:t xml:space="preserve"> чтение, бесплатное скачивание и форумы – в наших библиотеках </w:t>
      </w:r>
      <w:proofErr w:type="spellStart"/>
      <w:r>
        <w:rPr>
          <w:rFonts w:ascii="Montserrat" w:hAnsi="Montserrat"/>
          <w:color w:val="000000"/>
          <w:sz w:val="13"/>
          <w:szCs w:val="13"/>
        </w:rPr>
        <w:t>FictionBook.lib</w:t>
      </w:r>
      <w:proofErr w:type="spellEnd"/>
      <w:r>
        <w:rPr>
          <w:rFonts w:ascii="Montserrat" w:hAnsi="Montserrat"/>
          <w:color w:val="000000"/>
          <w:sz w:val="13"/>
          <w:szCs w:val="13"/>
        </w:rPr>
        <w:t xml:space="preserve">, </w:t>
      </w:r>
      <w:proofErr w:type="spellStart"/>
      <w:r>
        <w:rPr>
          <w:rFonts w:ascii="Montserrat" w:hAnsi="Montserrat"/>
          <w:color w:val="000000"/>
          <w:sz w:val="13"/>
          <w:szCs w:val="13"/>
        </w:rPr>
        <w:t>Альдебаран</w:t>
      </w:r>
      <w:proofErr w:type="spellEnd"/>
      <w:r>
        <w:rPr>
          <w:rFonts w:ascii="Montserrat" w:hAnsi="Montserrat"/>
          <w:color w:val="000000"/>
          <w:sz w:val="13"/>
          <w:szCs w:val="13"/>
        </w:rPr>
        <w:t xml:space="preserve">, </w:t>
      </w:r>
      <w:proofErr w:type="spellStart"/>
      <w:r>
        <w:rPr>
          <w:rFonts w:ascii="Montserrat" w:hAnsi="Montserrat"/>
          <w:color w:val="000000"/>
          <w:sz w:val="13"/>
          <w:szCs w:val="13"/>
        </w:rPr>
        <w:t>Litportal</w:t>
      </w:r>
      <w:proofErr w:type="spellEnd"/>
      <w:r>
        <w:rPr>
          <w:rFonts w:ascii="Montserrat" w:hAnsi="Montserrat"/>
          <w:color w:val="000000"/>
          <w:sz w:val="13"/>
          <w:szCs w:val="13"/>
        </w:rPr>
        <w:t xml:space="preserve">, </w:t>
      </w:r>
      <w:proofErr w:type="spellStart"/>
      <w:r>
        <w:rPr>
          <w:rFonts w:ascii="Montserrat" w:hAnsi="Montserrat"/>
          <w:color w:val="000000"/>
          <w:sz w:val="13"/>
          <w:szCs w:val="13"/>
        </w:rPr>
        <w:t>Bookz.ru</w:t>
      </w:r>
      <w:proofErr w:type="spellEnd"/>
      <w:r>
        <w:rPr>
          <w:rFonts w:ascii="Montserrat" w:hAnsi="Montserrat"/>
          <w:color w:val="000000"/>
          <w:sz w:val="13"/>
          <w:szCs w:val="13"/>
        </w:rPr>
        <w:t xml:space="preserve"> и </w:t>
      </w:r>
      <w:proofErr w:type="spellStart"/>
      <w:r>
        <w:rPr>
          <w:rFonts w:ascii="Montserrat" w:hAnsi="Montserrat"/>
          <w:color w:val="000000"/>
          <w:sz w:val="13"/>
          <w:szCs w:val="13"/>
        </w:rPr>
        <w:t>Фэнзин</w:t>
      </w:r>
      <w:proofErr w:type="spellEnd"/>
      <w:r>
        <w:rPr>
          <w:rFonts w:ascii="Montserrat" w:hAnsi="Montserrat"/>
          <w:color w:val="000000"/>
          <w:sz w:val="13"/>
          <w:szCs w:val="13"/>
        </w:rPr>
        <w:t>. Здесь вы найдете книги на любой вкус, как русских, так и зарубежных авторов, а так же рецензии новых книг, вышедших в последнее время, обзоры творчества различных авторов и много другое. </w:t>
      </w:r>
      <w:hyperlink r:id="rId20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http://www.litres.ru/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Николай Гумилев. Электронное собрание сочинений. Данный сайт не является чьей-либо собственностью — это сайт Николая Гумилёва. </w:t>
      </w:r>
      <w:hyperlink r:id="rId21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http://gumilev.ru/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Президентская библиотека Ельцина </w:t>
      </w:r>
      <w:hyperlink r:id="rId22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https://www.prlib.ru/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Русская виртуальная библиотека. </w:t>
      </w:r>
      <w:hyperlink r:id="rId23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http://www.rvb.ru/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 xml:space="preserve">Русский литературный клуб – творческий союз авторов современной поэзии и прозы, публикующих свои произведения в сети интернет на литературных порталах: </w:t>
      </w:r>
      <w:proofErr w:type="spellStart"/>
      <w:r>
        <w:rPr>
          <w:rFonts w:ascii="Montserrat" w:hAnsi="Montserrat"/>
          <w:color w:val="000000"/>
          <w:sz w:val="13"/>
          <w:szCs w:val="13"/>
        </w:rPr>
        <w:t>Стихи</w:t>
      </w:r>
      <w:proofErr w:type="gramStart"/>
      <w:r>
        <w:rPr>
          <w:rFonts w:ascii="Montserrat" w:hAnsi="Montserrat"/>
          <w:color w:val="000000"/>
          <w:sz w:val="13"/>
          <w:szCs w:val="13"/>
        </w:rPr>
        <w:t>.р</w:t>
      </w:r>
      <w:proofErr w:type="gramEnd"/>
      <w:r>
        <w:rPr>
          <w:rFonts w:ascii="Montserrat" w:hAnsi="Montserrat"/>
          <w:color w:val="000000"/>
          <w:sz w:val="13"/>
          <w:szCs w:val="13"/>
        </w:rPr>
        <w:t>у</w:t>
      </w:r>
      <w:proofErr w:type="spellEnd"/>
      <w:r>
        <w:rPr>
          <w:rFonts w:ascii="Montserrat" w:hAnsi="Montserrat"/>
          <w:color w:val="000000"/>
          <w:sz w:val="13"/>
          <w:szCs w:val="13"/>
        </w:rPr>
        <w:t> </w:t>
      </w:r>
      <w:hyperlink r:id="rId24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http://www.stihi.ru/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proofErr w:type="spellStart"/>
      <w:r>
        <w:rPr>
          <w:rFonts w:ascii="Montserrat" w:hAnsi="Montserrat"/>
          <w:color w:val="000000"/>
          <w:sz w:val="13"/>
          <w:szCs w:val="13"/>
        </w:rPr>
        <w:t>Проза</w:t>
      </w:r>
      <w:proofErr w:type="gramStart"/>
      <w:r>
        <w:rPr>
          <w:rFonts w:ascii="Montserrat" w:hAnsi="Montserrat"/>
          <w:color w:val="000000"/>
          <w:sz w:val="13"/>
          <w:szCs w:val="13"/>
        </w:rPr>
        <w:t>.р</w:t>
      </w:r>
      <w:proofErr w:type="gramEnd"/>
      <w:r>
        <w:rPr>
          <w:rFonts w:ascii="Montserrat" w:hAnsi="Montserrat"/>
          <w:color w:val="000000"/>
          <w:sz w:val="13"/>
          <w:szCs w:val="13"/>
        </w:rPr>
        <w:t>у</w:t>
      </w:r>
      <w:proofErr w:type="spellEnd"/>
      <w:r>
        <w:rPr>
          <w:rFonts w:ascii="Montserrat" w:hAnsi="Montserrat"/>
          <w:color w:val="000000"/>
          <w:sz w:val="13"/>
          <w:szCs w:val="13"/>
        </w:rPr>
        <w:t> </w:t>
      </w:r>
      <w:hyperlink r:id="rId25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http://www.proza.ru/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Словари XXI века – новый лексикографический портал, объединяющий всех, кто ценит чистоту и правильность русской речи. Совместный проект издательской компании «АСТ-ПРЕСС» и Института русского языка им. В.В. Виноградова РАН. </w:t>
      </w:r>
      <w:hyperlink r:id="rId26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www.slovari21.ru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proofErr w:type="spellStart"/>
      <w:proofErr w:type="gramStart"/>
      <w:r>
        <w:rPr>
          <w:rFonts w:ascii="Montserrat" w:hAnsi="Montserrat"/>
          <w:color w:val="000000"/>
          <w:sz w:val="13"/>
          <w:szCs w:val="13"/>
        </w:rPr>
        <w:t>C</w:t>
      </w:r>
      <w:proofErr w:type="gramEnd"/>
      <w:r>
        <w:rPr>
          <w:rFonts w:ascii="Montserrat" w:hAnsi="Montserrat"/>
          <w:color w:val="000000"/>
          <w:sz w:val="13"/>
          <w:szCs w:val="13"/>
        </w:rPr>
        <w:t>овременная</w:t>
      </w:r>
      <w:proofErr w:type="spellEnd"/>
      <w:r>
        <w:rPr>
          <w:rFonts w:ascii="Montserrat" w:hAnsi="Montserrat"/>
          <w:color w:val="000000"/>
          <w:sz w:val="13"/>
          <w:szCs w:val="13"/>
        </w:rPr>
        <w:t xml:space="preserve"> поэзия. </w:t>
      </w:r>
      <w:hyperlink r:id="rId27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http://www.stihi.ru/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 xml:space="preserve">«Университетская библиотека </w:t>
      </w:r>
      <w:proofErr w:type="spellStart"/>
      <w:r>
        <w:rPr>
          <w:rFonts w:ascii="Montserrat" w:hAnsi="Montserrat"/>
          <w:color w:val="000000"/>
          <w:sz w:val="13"/>
          <w:szCs w:val="13"/>
        </w:rPr>
        <w:t>онлайн</w:t>
      </w:r>
      <w:proofErr w:type="spellEnd"/>
      <w:r>
        <w:rPr>
          <w:rFonts w:ascii="Montserrat" w:hAnsi="Montserrat"/>
          <w:color w:val="000000"/>
          <w:sz w:val="13"/>
          <w:szCs w:val="13"/>
        </w:rPr>
        <w:t>» — это электронная библиотечная система, специализирующаяся на учебных материалах, в том числе электронных учебниках для вузов. Основу электронной библиотечной системы</w:t>
      </w:r>
      <w:proofErr w:type="gramStart"/>
      <w:r>
        <w:rPr>
          <w:rFonts w:ascii="Montserrat" w:hAnsi="Montserrat"/>
          <w:color w:val="000000"/>
          <w:sz w:val="13"/>
          <w:szCs w:val="13"/>
        </w:rPr>
        <w:t>«У</w:t>
      </w:r>
      <w:proofErr w:type="gramEnd"/>
      <w:r>
        <w:rPr>
          <w:rFonts w:ascii="Montserrat" w:hAnsi="Montserrat"/>
          <w:color w:val="000000"/>
          <w:sz w:val="13"/>
          <w:szCs w:val="13"/>
        </w:rPr>
        <w:t xml:space="preserve">ниверситетская библиотека </w:t>
      </w:r>
      <w:proofErr w:type="spellStart"/>
      <w:r>
        <w:rPr>
          <w:rFonts w:ascii="Montserrat" w:hAnsi="Montserrat"/>
          <w:color w:val="000000"/>
          <w:sz w:val="13"/>
          <w:szCs w:val="13"/>
        </w:rPr>
        <w:t>онлайн</w:t>
      </w:r>
      <w:proofErr w:type="spellEnd"/>
      <w:r>
        <w:rPr>
          <w:rFonts w:ascii="Montserrat" w:hAnsi="Montserrat"/>
          <w:color w:val="000000"/>
          <w:sz w:val="13"/>
          <w:szCs w:val="13"/>
        </w:rPr>
        <w:t>» составляет база данных электронных книг для вузов преимущественно по гуманитарным дисциплинам. </w:t>
      </w:r>
      <w:hyperlink r:id="rId28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http://www.biblioclub.ru/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Университетская электронная библиотека. Учебная, научная, художественная, справочная литература по рабочим программам университетских учебных дисциплин. </w:t>
      </w:r>
      <w:hyperlink r:id="rId29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http://www.infoliolib.info/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ФЭБ: Фундаментальная электронная библиотека «Русская литература и фольклор». </w:t>
      </w:r>
      <w:hyperlink r:id="rId30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www.feb-web.ru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Электронная библиотека АЛЬДЕБАРАН. </w:t>
      </w:r>
      <w:hyperlink r:id="rId31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www.aldebaran.ru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>Электронная Библиотека Диссертаций. Российская государственная библиотека (РГБ) является уникальным хранилищем подлинников диссертаций, защищенных в стране с 1944 года по всем специальностям, кроме медицины и фармации. Всероссийский (до 1991 г. Всесоюзный) фонд диссертационных работ был создан в 1944 году в соответствии с приказом Всесоюзного комитета по делам Высшей школы при СНК СССР. Сейчас в фонде Отдела диссертаций (</w:t>
      </w:r>
      <w:proofErr w:type="gramStart"/>
      <w:r>
        <w:rPr>
          <w:rFonts w:ascii="Montserrat" w:hAnsi="Montserrat"/>
          <w:color w:val="000000"/>
          <w:sz w:val="13"/>
          <w:szCs w:val="13"/>
        </w:rPr>
        <w:t>г</w:t>
      </w:r>
      <w:proofErr w:type="gramEnd"/>
      <w:r>
        <w:rPr>
          <w:rFonts w:ascii="Montserrat" w:hAnsi="Montserrat"/>
          <w:color w:val="000000"/>
          <w:sz w:val="13"/>
          <w:szCs w:val="13"/>
        </w:rPr>
        <w:t>. Химки) хранятся свыше 900000 томов диссертаций. Ежегодно в РГБ поступает около 30000 диссертаций (20000 кандидатских и 10000 докторских). </w:t>
      </w:r>
      <w:hyperlink r:id="rId32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http://www.diss.rsl.ru/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r>
        <w:rPr>
          <w:rFonts w:ascii="Montserrat" w:hAnsi="Montserrat"/>
          <w:color w:val="000000"/>
          <w:sz w:val="13"/>
          <w:szCs w:val="13"/>
        </w:rPr>
        <w:t xml:space="preserve">Электронная школьная библиотека. Коллективный проект для школьных библиотек и библиотекарей, созданный на основе вики-сервиса </w:t>
      </w:r>
      <w:proofErr w:type="spellStart"/>
      <w:r>
        <w:rPr>
          <w:rFonts w:ascii="Montserrat" w:hAnsi="Montserrat"/>
          <w:color w:val="000000"/>
          <w:sz w:val="13"/>
          <w:szCs w:val="13"/>
        </w:rPr>
        <w:t>PbWorks</w:t>
      </w:r>
      <w:proofErr w:type="spellEnd"/>
      <w:r>
        <w:rPr>
          <w:rFonts w:ascii="Montserrat" w:hAnsi="Montserrat"/>
          <w:color w:val="000000"/>
          <w:sz w:val="13"/>
          <w:szCs w:val="13"/>
        </w:rPr>
        <w:t xml:space="preserve">. Содержит ссылки на цифровые ресурсы, которые можно будет использовать как для учебы, так и для удовольствия, а также советы, которые помогут школьникам провести информационное исследование, подготовиться к урокам, оценить </w:t>
      </w:r>
      <w:proofErr w:type="spellStart"/>
      <w:r>
        <w:rPr>
          <w:rFonts w:ascii="Montserrat" w:hAnsi="Montserrat"/>
          <w:color w:val="000000"/>
          <w:sz w:val="13"/>
          <w:szCs w:val="13"/>
        </w:rPr>
        <w:t>веб-ресурсы</w:t>
      </w:r>
      <w:proofErr w:type="spellEnd"/>
      <w:r>
        <w:rPr>
          <w:rFonts w:ascii="Montserrat" w:hAnsi="Montserrat"/>
          <w:color w:val="000000"/>
          <w:sz w:val="13"/>
          <w:szCs w:val="13"/>
        </w:rPr>
        <w:t>. (г. Псков, ПОИПКРО) </w:t>
      </w:r>
      <w:hyperlink r:id="rId33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http://yourlibrary.pbworks.com/</w:t>
        </w:r>
      </w:hyperlink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hyperlink r:id="rId34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Национальная электронная библиотек</w:t>
        </w:r>
        <w:r>
          <w:rPr>
            <w:rStyle w:val="a5"/>
            <w:rFonts w:ascii="Montserrat" w:hAnsi="Montserrat"/>
            <w:color w:val="306AFD"/>
            <w:sz w:val="13"/>
            <w:szCs w:val="13"/>
          </w:rPr>
          <w:t>а</w:t>
        </w:r>
      </w:hyperlink>
      <w:r>
        <w:rPr>
          <w:rFonts w:ascii="Montserrat" w:hAnsi="Montserrat"/>
          <w:color w:val="000000"/>
          <w:sz w:val="13"/>
          <w:szCs w:val="13"/>
        </w:rPr>
        <w:t> — художественная литература (бесплатно)</w:t>
      </w:r>
    </w:p>
    <w:p w:rsidR="006D0304" w:rsidRDefault="006D0304" w:rsidP="006D0304">
      <w:pPr>
        <w:pStyle w:val="a3"/>
        <w:shd w:val="clear" w:color="auto" w:fill="FFFFFF"/>
        <w:spacing w:before="47" w:beforeAutospacing="0" w:after="110" w:afterAutospacing="0"/>
        <w:rPr>
          <w:rFonts w:ascii="Montserrat" w:hAnsi="Montserrat"/>
          <w:color w:val="000000"/>
          <w:sz w:val="13"/>
          <w:szCs w:val="13"/>
        </w:rPr>
      </w:pPr>
      <w:hyperlink r:id="rId35" w:tgtFrame="_blank" w:history="1">
        <w:r>
          <w:rPr>
            <w:rStyle w:val="a4"/>
            <w:rFonts w:ascii="Montserrat" w:hAnsi="Montserrat"/>
            <w:color w:val="306AFD"/>
            <w:sz w:val="13"/>
            <w:szCs w:val="13"/>
            <w:u w:val="none"/>
          </w:rPr>
          <w:t>Цифровые технологии для современного образования</w:t>
        </w:r>
      </w:hyperlink>
      <w:r>
        <w:rPr>
          <w:rFonts w:ascii="Montserrat" w:hAnsi="Montserrat"/>
          <w:color w:val="000000"/>
          <w:sz w:val="13"/>
          <w:szCs w:val="13"/>
        </w:rPr>
        <w:t> — сайт издательства «Просвещение», электронные учебники</w:t>
      </w:r>
    </w:p>
    <w:p w:rsidR="00181A4F" w:rsidRDefault="00181A4F"/>
    <w:sectPr w:rsidR="00181A4F" w:rsidSect="00181A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1"/>
  <w:proofState w:spelling="clean" w:grammar="clean"/>
  <w:defaultTabStop w:val="708"/>
  <w:characterSpacingControl w:val="doNotCompress"/>
  <w:compat/>
  <w:rsids>
    <w:rsidRoot w:val="0023255A"/>
    <w:rsid w:val="00181A4F"/>
    <w:rsid w:val="0023255A"/>
    <w:rsid w:val="006D0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A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D03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D0304"/>
    <w:rPr>
      <w:color w:val="0000FF"/>
      <w:u w:val="single"/>
    </w:rPr>
  </w:style>
  <w:style w:type="character" w:styleId="a5">
    <w:name w:val="Strong"/>
    <w:basedOn w:val="a0"/>
    <w:uiPriority w:val="22"/>
    <w:qFormat/>
    <w:rsid w:val="006D030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98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mwerden.de/" TargetMode="External"/><Relationship Id="rId13" Type="http://schemas.openxmlformats.org/officeDocument/2006/relationships/hyperlink" Target="http://www.wdl.org/ru" TargetMode="External"/><Relationship Id="rId18" Type="http://schemas.openxmlformats.org/officeDocument/2006/relationships/hyperlink" Target="http://www.izorin.ru/" TargetMode="External"/><Relationship Id="rId26" Type="http://schemas.openxmlformats.org/officeDocument/2006/relationships/hyperlink" Target="http://www.slovari21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gumilev.ru/" TargetMode="External"/><Relationship Id="rId34" Type="http://schemas.openxmlformats.org/officeDocument/2006/relationships/hyperlink" Target="https://rusneb.ru/" TargetMode="External"/><Relationship Id="rId7" Type="http://schemas.openxmlformats.org/officeDocument/2006/relationships/hyperlink" Target="http://www.litera.ru/stixiya/authors/axmatova.html" TargetMode="External"/><Relationship Id="rId12" Type="http://schemas.openxmlformats.org/officeDocument/2006/relationships/hyperlink" Target="http://www.militera.lib.ru/" TargetMode="External"/><Relationship Id="rId17" Type="http://schemas.openxmlformats.org/officeDocument/2006/relationships/hyperlink" Target="http://www.mirslovarei.com/" TargetMode="External"/><Relationship Id="rId25" Type="http://schemas.openxmlformats.org/officeDocument/2006/relationships/hyperlink" Target="http://www.proza.ru/" TargetMode="External"/><Relationship Id="rId33" Type="http://schemas.openxmlformats.org/officeDocument/2006/relationships/hyperlink" Target="http://yourlibrary.pbwork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fictionbook.ru/" TargetMode="External"/><Relationship Id="rId20" Type="http://schemas.openxmlformats.org/officeDocument/2006/relationships/hyperlink" Target="http://www.litres.ru/" TargetMode="External"/><Relationship Id="rId29" Type="http://schemas.openxmlformats.org/officeDocument/2006/relationships/hyperlink" Target="http://www.infoliolib.info/" TargetMode="External"/><Relationship Id="rId1" Type="http://schemas.openxmlformats.org/officeDocument/2006/relationships/styles" Target="styles.xml"/><Relationship Id="rId6" Type="http://schemas.openxmlformats.org/officeDocument/2006/relationships/hyperlink" Target="http://readr.ru/" TargetMode="External"/><Relationship Id="rId11" Type="http://schemas.openxmlformats.org/officeDocument/2006/relationships/hyperlink" Target="http://www.sci-lib.com/" TargetMode="External"/><Relationship Id="rId24" Type="http://schemas.openxmlformats.org/officeDocument/2006/relationships/hyperlink" Target="http://www.stihi.ru/" TargetMode="External"/><Relationship Id="rId32" Type="http://schemas.openxmlformats.org/officeDocument/2006/relationships/hyperlink" Target="http://www.diss.rsl.ru/" TargetMode="External"/><Relationship Id="rId37" Type="http://schemas.openxmlformats.org/officeDocument/2006/relationships/theme" Target="theme/theme1.xml"/><Relationship Id="rId5" Type="http://schemas.openxmlformats.org/officeDocument/2006/relationships/hyperlink" Target="http://nehudlit.ru/" TargetMode="External"/><Relationship Id="rId15" Type="http://schemas.openxmlformats.org/officeDocument/2006/relationships/hyperlink" Target="http://www.knigafund.ru/" TargetMode="External"/><Relationship Id="rId23" Type="http://schemas.openxmlformats.org/officeDocument/2006/relationships/hyperlink" Target="http://www.rvb.ru/" TargetMode="External"/><Relationship Id="rId28" Type="http://schemas.openxmlformats.org/officeDocument/2006/relationships/hyperlink" Target="http://www.biblioclub.ru/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bibliotekar.ru/" TargetMode="External"/><Relationship Id="rId19" Type="http://schemas.openxmlformats.org/officeDocument/2006/relationships/hyperlink" Target="http://www.tlt.poetree.ru/" TargetMode="External"/><Relationship Id="rId31" Type="http://schemas.openxmlformats.org/officeDocument/2006/relationships/hyperlink" Target="http://www.aldebaran.ru/" TargetMode="External"/><Relationship Id="rId4" Type="http://schemas.openxmlformats.org/officeDocument/2006/relationships/hyperlink" Target="http://www.bookz.ru/" TargetMode="External"/><Relationship Id="rId9" Type="http://schemas.openxmlformats.org/officeDocument/2006/relationships/hyperlink" Target="http://www.lib.ru/" TargetMode="External"/><Relationship Id="rId14" Type="http://schemas.openxmlformats.org/officeDocument/2006/relationships/hyperlink" Target="http://www.yugzone.ru/" TargetMode="External"/><Relationship Id="rId22" Type="http://schemas.openxmlformats.org/officeDocument/2006/relationships/hyperlink" Target="https://www.prlib.ru/" TargetMode="External"/><Relationship Id="rId27" Type="http://schemas.openxmlformats.org/officeDocument/2006/relationships/hyperlink" Target="http://www.stihi.ru/" TargetMode="External"/><Relationship Id="rId30" Type="http://schemas.openxmlformats.org/officeDocument/2006/relationships/hyperlink" Target="http://www.feb-web.ru/" TargetMode="External"/><Relationship Id="rId35" Type="http://schemas.openxmlformats.org/officeDocument/2006/relationships/hyperlink" Target="https://digital.prosv.ru/user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1369</Words>
  <Characters>7804</Characters>
  <Application>Microsoft Office Word</Application>
  <DocSecurity>0</DocSecurity>
  <Lines>65</Lines>
  <Paragraphs>18</Paragraphs>
  <ScaleCrop>false</ScaleCrop>
  <Company>Microsoft</Company>
  <LinksUpToDate>false</LinksUpToDate>
  <CharactersWithSpaces>9155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2024-12-12T10:36:00Z</dcterms:created>
  <dcterms:modified xsi:type="dcterms:W3CDTF">2024-12-12T10:36:00Z</dcterms:modified>
</cp:coreProperties>
</file>